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5A" w:rsidRPr="004A4A5A" w:rsidRDefault="004A4A5A" w:rsidP="004A4A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A5A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97"/>
      </w:tblGrid>
      <w:tr w:rsidR="004A4A5A" w:rsidRPr="004A4A5A" w:rsidTr="001E3C09">
        <w:trPr>
          <w:trHeight w:val="438"/>
        </w:trPr>
        <w:tc>
          <w:tcPr>
            <w:tcW w:w="12497" w:type="dxa"/>
            <w:tcBorders>
              <w:top w:val="nil"/>
              <w:left w:val="nil"/>
              <w:bottom w:val="nil"/>
              <w:right w:val="nil"/>
            </w:tcBorders>
          </w:tcPr>
          <w:p w:rsidR="004A4A5A" w:rsidRPr="004A4A5A" w:rsidRDefault="004A4A5A" w:rsidP="004A4A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Директора Муниципального бюджетного учреждения культуры «Культурно – досуговое объединение» с.Нововоскресеновка</w:t>
            </w:r>
            <w:r w:rsidRPr="004A4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членов ее семьи за период </w:t>
            </w:r>
          </w:p>
          <w:p w:rsidR="004A4A5A" w:rsidRPr="004A4A5A" w:rsidRDefault="004A4A5A" w:rsidP="001E3C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5A">
              <w:rPr>
                <w:rFonts w:ascii="Times New Roman" w:hAnsi="Times New Roman" w:cs="Times New Roman"/>
                <w:b/>
                <w:sz w:val="24"/>
                <w:szCs w:val="24"/>
              </w:rPr>
              <w:t>с 01 января 2018 года по 31 декабря 2018</w:t>
            </w:r>
          </w:p>
          <w:p w:rsidR="004A4A5A" w:rsidRPr="004A4A5A" w:rsidRDefault="004A4A5A" w:rsidP="001E3C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A4A5A" w:rsidRPr="004A4A5A" w:rsidRDefault="004A4A5A" w:rsidP="004A4A5A"/>
    <w:p w:rsidR="004A4A5A" w:rsidRPr="004A4A5A" w:rsidRDefault="004A4A5A" w:rsidP="004A4A5A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410"/>
        <w:gridCol w:w="1843"/>
        <w:gridCol w:w="1134"/>
        <w:gridCol w:w="1417"/>
        <w:gridCol w:w="1701"/>
        <w:gridCol w:w="1985"/>
        <w:gridCol w:w="1134"/>
        <w:gridCol w:w="1134"/>
      </w:tblGrid>
      <w:tr w:rsidR="004A4A5A" w:rsidRPr="004A4A5A" w:rsidTr="004A4A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A" w:rsidRPr="004A4A5A" w:rsidRDefault="004A4A5A" w:rsidP="004A4A5A">
            <w:pPr>
              <w:jc w:val="center"/>
              <w:rPr>
                <w:b/>
              </w:rPr>
            </w:pPr>
            <w:r w:rsidRPr="004A4A5A">
              <w:rPr>
                <w:b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A" w:rsidRPr="004A4A5A" w:rsidRDefault="004A4A5A" w:rsidP="004A4A5A">
            <w:pPr>
              <w:jc w:val="center"/>
              <w:rPr>
                <w:b/>
              </w:rPr>
            </w:pPr>
            <w:r w:rsidRPr="004A4A5A">
              <w:rPr>
                <w:b/>
              </w:rPr>
              <w:t>Декларированный доход за 2018 год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A" w:rsidRPr="004A4A5A" w:rsidRDefault="004A4A5A" w:rsidP="004A4A5A">
            <w:pPr>
              <w:jc w:val="center"/>
              <w:rPr>
                <w:b/>
              </w:rPr>
            </w:pPr>
            <w:r w:rsidRPr="004A4A5A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A" w:rsidRPr="004A4A5A" w:rsidRDefault="004A4A5A" w:rsidP="004A4A5A">
            <w:pPr>
              <w:jc w:val="center"/>
              <w:rPr>
                <w:b/>
              </w:rPr>
            </w:pPr>
            <w:r w:rsidRPr="004A4A5A">
              <w:rPr>
                <w:b/>
              </w:rPr>
              <w:t>Перечень объектов недвижимого имущества, находящегося в использовании</w:t>
            </w:r>
          </w:p>
        </w:tc>
      </w:tr>
      <w:tr w:rsidR="004A4A5A" w:rsidRPr="004A4A5A" w:rsidTr="004A4A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A" w:rsidRPr="004A4A5A" w:rsidRDefault="004A4A5A" w:rsidP="001E3C0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A" w:rsidRPr="004A4A5A" w:rsidRDefault="004A4A5A" w:rsidP="001E3C0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A" w:rsidRPr="004A4A5A" w:rsidRDefault="004A4A5A" w:rsidP="004A4A5A">
            <w:pPr>
              <w:jc w:val="center"/>
            </w:pPr>
            <w:r w:rsidRPr="004A4A5A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A" w:rsidRPr="004A4A5A" w:rsidRDefault="004A4A5A" w:rsidP="004A4A5A">
            <w:pPr>
              <w:jc w:val="center"/>
            </w:pPr>
            <w:r w:rsidRPr="004A4A5A">
              <w:t>площадь</w:t>
            </w:r>
          </w:p>
          <w:p w:rsidR="004A4A5A" w:rsidRPr="004A4A5A" w:rsidRDefault="004A4A5A" w:rsidP="004A4A5A">
            <w:pPr>
              <w:jc w:val="center"/>
            </w:pPr>
            <w:r w:rsidRPr="004A4A5A"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A" w:rsidRPr="004A4A5A" w:rsidRDefault="004A4A5A" w:rsidP="004A4A5A">
            <w:pPr>
              <w:jc w:val="center"/>
            </w:pPr>
            <w:r w:rsidRPr="004A4A5A">
              <w:t>страна</w:t>
            </w:r>
          </w:p>
          <w:p w:rsidR="004A4A5A" w:rsidRPr="004A4A5A" w:rsidRDefault="004A4A5A" w:rsidP="004A4A5A">
            <w:pPr>
              <w:jc w:val="center"/>
            </w:pPr>
            <w:proofErr w:type="spellStart"/>
            <w:proofErr w:type="gramStart"/>
            <w:r w:rsidRPr="004A4A5A">
              <w:t>распо</w:t>
            </w:r>
            <w:r>
              <w:t>-</w:t>
            </w:r>
            <w:r w:rsidRPr="004A4A5A"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A" w:rsidRPr="004A4A5A" w:rsidRDefault="004A4A5A" w:rsidP="004A4A5A">
            <w:pPr>
              <w:jc w:val="center"/>
            </w:pPr>
            <w:r w:rsidRPr="004A4A5A">
              <w:t>транспортные</w:t>
            </w:r>
          </w:p>
          <w:p w:rsidR="004A4A5A" w:rsidRPr="004A4A5A" w:rsidRDefault="004A4A5A" w:rsidP="004A4A5A">
            <w:pPr>
              <w:jc w:val="center"/>
            </w:pPr>
            <w:r w:rsidRPr="004A4A5A">
              <w:t>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A" w:rsidRPr="004A4A5A" w:rsidRDefault="004A4A5A" w:rsidP="004A4A5A">
            <w:pPr>
              <w:jc w:val="center"/>
            </w:pPr>
            <w:r w:rsidRPr="004A4A5A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A" w:rsidRPr="004A4A5A" w:rsidRDefault="004A4A5A" w:rsidP="004A4A5A">
            <w:pPr>
              <w:jc w:val="center"/>
            </w:pPr>
            <w:r w:rsidRPr="004A4A5A">
              <w:t>площадь</w:t>
            </w:r>
          </w:p>
          <w:p w:rsidR="004A4A5A" w:rsidRPr="004A4A5A" w:rsidRDefault="004A4A5A" w:rsidP="004A4A5A">
            <w:pPr>
              <w:jc w:val="center"/>
            </w:pPr>
            <w:r w:rsidRPr="004A4A5A"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A" w:rsidRPr="004A4A5A" w:rsidRDefault="004A4A5A" w:rsidP="004A4A5A">
            <w:pPr>
              <w:jc w:val="center"/>
            </w:pPr>
            <w:r w:rsidRPr="004A4A5A">
              <w:t>страна</w:t>
            </w:r>
          </w:p>
          <w:p w:rsidR="004A4A5A" w:rsidRPr="004A4A5A" w:rsidRDefault="004A4A5A" w:rsidP="004A4A5A">
            <w:pPr>
              <w:jc w:val="center"/>
            </w:pPr>
            <w:r w:rsidRPr="004A4A5A">
              <w:t>расположения</w:t>
            </w:r>
          </w:p>
        </w:tc>
      </w:tr>
      <w:tr w:rsidR="004A4A5A" w:rsidRPr="004A4A5A" w:rsidTr="004A4A5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A5A" w:rsidRPr="004A4A5A" w:rsidRDefault="004A4A5A" w:rsidP="001E3C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Гавага Наталья Анатольевна</w:t>
            </w:r>
          </w:p>
          <w:p w:rsidR="004A4A5A" w:rsidRPr="004A4A5A" w:rsidRDefault="004A4A5A" w:rsidP="004A4A5A">
            <w:r w:rsidRPr="004A4A5A">
              <w:t>(Ф.И.О)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A5A" w:rsidRPr="004A4A5A" w:rsidRDefault="004A4A5A" w:rsidP="001E3C09">
            <w:pPr>
              <w:jc w:val="center"/>
            </w:pPr>
            <w:r>
              <w:t>711332,36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A" w:rsidRPr="004A4A5A" w:rsidRDefault="004A4A5A" w:rsidP="001E3C09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A" w:rsidRPr="004A4A5A" w:rsidRDefault="004A4A5A" w:rsidP="001E3C09">
            <w:pPr>
              <w:jc w:val="center"/>
            </w:pPr>
            <w:r>
              <w:t>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A5A" w:rsidRPr="004A4A5A" w:rsidRDefault="004A4A5A" w:rsidP="001E3C09">
            <w:pPr>
              <w:jc w:val="center"/>
            </w:pPr>
            <w:r w:rsidRPr="004A4A5A"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A5A" w:rsidRPr="004A4A5A" w:rsidRDefault="004A4A5A" w:rsidP="001E3C09">
            <w:pPr>
              <w:jc w:val="center"/>
            </w:pPr>
            <w:r w:rsidRPr="004A4A5A"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A5A" w:rsidRPr="004A4A5A" w:rsidRDefault="004A4A5A" w:rsidP="001E3C09">
            <w:pPr>
              <w:jc w:val="center"/>
            </w:pPr>
            <w:r w:rsidRPr="004A4A5A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A5A" w:rsidRPr="004A4A5A" w:rsidRDefault="004A4A5A" w:rsidP="001E3C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A5A" w:rsidRPr="004A4A5A" w:rsidRDefault="004A4A5A" w:rsidP="001E3C09"/>
          <w:p w:rsidR="004A4A5A" w:rsidRPr="004A4A5A" w:rsidRDefault="004A4A5A" w:rsidP="001E3C09"/>
          <w:p w:rsidR="004A4A5A" w:rsidRPr="004A4A5A" w:rsidRDefault="004A4A5A" w:rsidP="001E3C09"/>
          <w:p w:rsidR="004A4A5A" w:rsidRPr="004A4A5A" w:rsidRDefault="004A4A5A" w:rsidP="001E3C09"/>
        </w:tc>
      </w:tr>
      <w:tr w:rsidR="004A4A5A" w:rsidRPr="004A4A5A" w:rsidTr="004A4A5A">
        <w:trPr>
          <w:trHeight w:val="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A5A" w:rsidRPr="004A4A5A" w:rsidRDefault="004A4A5A" w:rsidP="001E3C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Несовершеннолетний ребенок</w:t>
            </w:r>
          </w:p>
          <w:p w:rsidR="004A4A5A" w:rsidRPr="004A4A5A" w:rsidRDefault="004A4A5A" w:rsidP="001E3C09">
            <w:r w:rsidRPr="004A4A5A">
              <w:t>(указать «супруг» или «супруга»</w:t>
            </w:r>
            <w:r>
              <w:t xml:space="preserve">, </w:t>
            </w:r>
            <w:proofErr w:type="spellStart"/>
            <w:proofErr w:type="gramStart"/>
            <w:r>
              <w:t>несовершен-нолетний</w:t>
            </w:r>
            <w:proofErr w:type="spellEnd"/>
            <w:proofErr w:type="gramEnd"/>
            <w:r>
              <w:t xml:space="preserve"> ребенок</w:t>
            </w:r>
            <w:r w:rsidRPr="004A4A5A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A5A" w:rsidRPr="004A4A5A" w:rsidRDefault="004A4A5A" w:rsidP="001E3C09">
            <w:pPr>
              <w:jc w:val="center"/>
            </w:pPr>
            <w:r>
              <w:t>88389,88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A" w:rsidRPr="004A4A5A" w:rsidRDefault="004A4A5A" w:rsidP="001E3C09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A" w:rsidRPr="004A4A5A" w:rsidRDefault="004A4A5A" w:rsidP="001E3C09">
            <w:pPr>
              <w:jc w:val="center"/>
            </w:pPr>
            <w:r>
              <w:t>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A" w:rsidRPr="004A4A5A" w:rsidRDefault="004A4A5A" w:rsidP="004A4A5A">
            <w:pPr>
              <w:jc w:val="center"/>
            </w:pPr>
            <w:r w:rsidRPr="004A4A5A"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A5A" w:rsidRPr="004A4A5A" w:rsidRDefault="004A4A5A" w:rsidP="001E3C09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A5A" w:rsidRPr="004A4A5A" w:rsidRDefault="004A4A5A" w:rsidP="001E3C09">
            <w:pPr>
              <w:jc w:val="center"/>
            </w:pPr>
            <w:r w:rsidRPr="004A4A5A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A5A" w:rsidRPr="004A4A5A" w:rsidRDefault="004A4A5A" w:rsidP="001E3C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A5A" w:rsidRPr="004A4A5A" w:rsidRDefault="004A4A5A" w:rsidP="001E3C09">
            <w:pPr>
              <w:jc w:val="center"/>
            </w:pPr>
          </w:p>
        </w:tc>
      </w:tr>
    </w:tbl>
    <w:p w:rsidR="004A4A5A" w:rsidRPr="004A4A5A" w:rsidRDefault="004A4A5A" w:rsidP="004A4A5A"/>
    <w:p w:rsidR="004A4A5A" w:rsidRPr="004A4A5A" w:rsidRDefault="004A4A5A" w:rsidP="004A4A5A"/>
    <w:p w:rsidR="004A4A5A" w:rsidRPr="004A4A5A" w:rsidRDefault="004A4A5A" w:rsidP="004A4A5A">
      <w:r w:rsidRPr="004A4A5A">
        <w:t xml:space="preserve">                    .</w:t>
      </w:r>
    </w:p>
    <w:p w:rsidR="004A4A5A" w:rsidRPr="004A4A5A" w:rsidRDefault="004A4A5A" w:rsidP="004A4A5A"/>
    <w:p w:rsidR="004A4A5A" w:rsidRPr="004A4A5A" w:rsidRDefault="004A4A5A" w:rsidP="004A4A5A"/>
    <w:p w:rsidR="00F33F99" w:rsidRPr="004A4A5A" w:rsidRDefault="00EA395C"/>
    <w:sectPr w:rsidR="00F33F99" w:rsidRPr="004A4A5A" w:rsidSect="00BF45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4A5A"/>
    <w:rsid w:val="0019734B"/>
    <w:rsid w:val="00465964"/>
    <w:rsid w:val="004A4A5A"/>
    <w:rsid w:val="00EA395C"/>
    <w:rsid w:val="00EF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4A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2019-05-20T04:22:00Z</cp:lastPrinted>
  <dcterms:created xsi:type="dcterms:W3CDTF">2019-05-20T04:03:00Z</dcterms:created>
  <dcterms:modified xsi:type="dcterms:W3CDTF">2019-05-20T04:24:00Z</dcterms:modified>
</cp:coreProperties>
</file>